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E2" w:rsidRPr="00E95D83" w:rsidRDefault="00373FE2" w:rsidP="00EF1D12">
      <w:pPr>
        <w:shd w:val="pct15" w:color="auto" w:fill="auto"/>
        <w:jc w:val="center"/>
        <w:rPr>
          <w:rFonts w:ascii="Garamond" w:hAnsi="Garamond"/>
          <w:b/>
          <w:sz w:val="22"/>
          <w:szCs w:val="22"/>
        </w:rPr>
      </w:pPr>
      <w:smartTag w:uri="urn:schemas-microsoft-com:office:smarttags" w:element="stockticker">
        <w:r w:rsidRPr="00E95D83">
          <w:rPr>
            <w:rFonts w:ascii="Garamond" w:hAnsi="Garamond"/>
            <w:b/>
            <w:sz w:val="22"/>
            <w:szCs w:val="22"/>
          </w:rPr>
          <w:t>UNIT</w:t>
        </w:r>
      </w:smartTag>
      <w:r w:rsidRPr="00E95D83">
        <w:rPr>
          <w:rFonts w:ascii="Garamond" w:hAnsi="Garamond"/>
          <w:b/>
          <w:sz w:val="22"/>
          <w:szCs w:val="22"/>
        </w:rPr>
        <w:t xml:space="preserve"> </w:t>
      </w:r>
      <w:r w:rsidR="00171EA3">
        <w:rPr>
          <w:rFonts w:ascii="Garamond" w:hAnsi="Garamond"/>
          <w:b/>
          <w:sz w:val="22"/>
          <w:szCs w:val="22"/>
        </w:rPr>
        <w:t>THREE</w:t>
      </w:r>
      <w:r w:rsidRPr="00E95D83">
        <w:rPr>
          <w:rFonts w:ascii="Garamond" w:hAnsi="Garamond"/>
          <w:b/>
          <w:sz w:val="22"/>
          <w:szCs w:val="22"/>
        </w:rPr>
        <w:t xml:space="preserve"> GUIDED READING</w:t>
      </w:r>
    </w:p>
    <w:p w:rsidR="00EF1D12" w:rsidRPr="00E95D83" w:rsidRDefault="00EF1D12" w:rsidP="00EF1D12">
      <w:pPr>
        <w:rPr>
          <w:rFonts w:ascii="Garamond" w:hAnsi="Garamond"/>
          <w:b/>
          <w:sz w:val="22"/>
          <w:szCs w:val="22"/>
        </w:rPr>
      </w:pPr>
    </w:p>
    <w:p w:rsidR="006D349E" w:rsidRPr="00E95D83" w:rsidRDefault="00EF1D12" w:rsidP="00E95D83">
      <w:pPr>
        <w:jc w:val="center"/>
        <w:rPr>
          <w:rFonts w:ascii="Garamond" w:hAnsi="Garamond"/>
          <w:b/>
          <w:sz w:val="22"/>
          <w:szCs w:val="22"/>
        </w:rPr>
      </w:pPr>
      <w:r w:rsidRPr="00E95D83">
        <w:rPr>
          <w:rFonts w:ascii="Garamond" w:hAnsi="Garamond"/>
          <w:b/>
          <w:sz w:val="22"/>
          <w:szCs w:val="22"/>
        </w:rPr>
        <w:t>Chapter 4</w:t>
      </w:r>
    </w:p>
    <w:p w:rsidR="00373FE2" w:rsidRPr="00E95D83" w:rsidRDefault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1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two things must be present to create demand for a product?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law of demand?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 xml:space="preserve">What two behavior patterns act to create the law of demand? Describe each in detail. 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demand schedule?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a market demand schedule?  Compare and contrast it to a demand schedule.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a demand curve?</w:t>
      </w:r>
    </w:p>
    <w:p w:rsidR="006D349E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are three characteristics of every demand curve?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2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does ceteris paribus mean?  How does it relate to a demand curve?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Explain the difference between changes in quantity demanded and demand.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Demonstrate a change in quantity demanded and demand.</w:t>
      </w:r>
    </w:p>
    <w:p w:rsidR="006D349E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List and describe the five main causes for changes in demand.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3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elasticity of demand?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</w:t>
      </w:r>
      <w:r w:rsidR="00834F38">
        <w:rPr>
          <w:rFonts w:ascii="Garamond" w:hAnsi="Garamond"/>
          <w:sz w:val="22"/>
          <w:szCs w:val="22"/>
        </w:rPr>
        <w:t>at is the difference between</w:t>
      </w:r>
      <w:r w:rsidRPr="00E95D83">
        <w:rPr>
          <w:rFonts w:ascii="Garamond" w:hAnsi="Garamond"/>
          <w:sz w:val="22"/>
          <w:szCs w:val="22"/>
        </w:rPr>
        <w:t xml:space="preserve"> inelastic and elastic goods?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 xml:space="preserve">List and </w:t>
      </w:r>
      <w:r w:rsidR="00834F38">
        <w:rPr>
          <w:rFonts w:ascii="Garamond" w:hAnsi="Garamond"/>
          <w:sz w:val="22"/>
          <w:szCs w:val="22"/>
        </w:rPr>
        <w:t>describe the four factors that a</w:t>
      </w:r>
      <w:r w:rsidRPr="00E95D83">
        <w:rPr>
          <w:rFonts w:ascii="Garamond" w:hAnsi="Garamond"/>
          <w:sz w:val="22"/>
          <w:szCs w:val="22"/>
        </w:rPr>
        <w:t>ffect elasticity.</w:t>
      </w:r>
    </w:p>
    <w:p w:rsidR="006D349E" w:rsidRPr="00E95D83" w:rsidRDefault="006D349E" w:rsidP="00EF1D12">
      <w:pPr>
        <w:pBdr>
          <w:bottom w:val="wave" w:sz="6" w:space="1" w:color="auto"/>
        </w:pBdr>
        <w:rPr>
          <w:rFonts w:ascii="Garamond" w:hAnsi="Garamond"/>
          <w:b/>
          <w:sz w:val="22"/>
          <w:szCs w:val="22"/>
        </w:rPr>
      </w:pPr>
    </w:p>
    <w:p w:rsidR="00EF1D12" w:rsidRPr="00E95D83" w:rsidRDefault="00EF1D12" w:rsidP="00EF1D12">
      <w:pPr>
        <w:jc w:val="center"/>
        <w:rPr>
          <w:rFonts w:ascii="Garamond" w:hAnsi="Garamond"/>
          <w:b/>
          <w:sz w:val="22"/>
          <w:szCs w:val="22"/>
        </w:rPr>
      </w:pPr>
    </w:p>
    <w:p w:rsidR="006D349E" w:rsidRPr="00E95D83" w:rsidRDefault="00EF1D12" w:rsidP="00E95D83">
      <w:pPr>
        <w:jc w:val="center"/>
        <w:rPr>
          <w:rFonts w:ascii="Garamond" w:hAnsi="Garamond"/>
          <w:b/>
          <w:sz w:val="22"/>
          <w:szCs w:val="22"/>
        </w:rPr>
      </w:pPr>
      <w:r w:rsidRPr="00E95D83">
        <w:rPr>
          <w:rFonts w:ascii="Garamond" w:hAnsi="Garamond"/>
          <w:b/>
          <w:sz w:val="22"/>
          <w:szCs w:val="22"/>
        </w:rPr>
        <w:t>Chapter 5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1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supply?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law of supply?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two factors create the law of supply? Describe each in detail.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elasticity of supply?  What determines if the supply for a product is inelastic or elastic?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2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marginal product of labor?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difference between increasing, diminishing and negative marginal returns?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the difference between fixed and variable cost.  Provide an example for each.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3</w:t>
      </w:r>
    </w:p>
    <w:p w:rsidR="00373FE2" w:rsidRDefault="00373FE2" w:rsidP="00992EED">
      <w:pPr>
        <w:numPr>
          <w:ilvl w:val="0"/>
          <w:numId w:val="1"/>
        </w:numPr>
        <w:pBdr>
          <w:bottom w:val="wave" w:sz="6" w:space="0" w:color="auto"/>
        </w:pBd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List and describe the five main causes for changes in supply.</w:t>
      </w:r>
    </w:p>
    <w:p w:rsidR="00992EED" w:rsidRPr="00E95D83" w:rsidRDefault="00992EED" w:rsidP="00992EED">
      <w:pPr>
        <w:pBdr>
          <w:bottom w:val="wave" w:sz="6" w:space="0" w:color="auto"/>
        </w:pBdr>
        <w:ind w:left="360"/>
        <w:rPr>
          <w:rFonts w:ascii="Garamond" w:hAnsi="Garamond"/>
          <w:sz w:val="22"/>
          <w:szCs w:val="22"/>
        </w:rPr>
      </w:pPr>
    </w:p>
    <w:p w:rsidR="00EF1D12" w:rsidRPr="00E95D83" w:rsidRDefault="00EF1D12" w:rsidP="00EF1D12">
      <w:pPr>
        <w:rPr>
          <w:rFonts w:ascii="Garamond" w:hAnsi="Garamond"/>
          <w:sz w:val="22"/>
          <w:szCs w:val="22"/>
        </w:rPr>
      </w:pPr>
    </w:p>
    <w:p w:rsidR="006D349E" w:rsidRPr="00E95D83" w:rsidRDefault="00EF1D12" w:rsidP="00E95D83">
      <w:pPr>
        <w:jc w:val="center"/>
        <w:rPr>
          <w:rFonts w:ascii="Garamond" w:hAnsi="Garamond"/>
          <w:b/>
          <w:sz w:val="22"/>
          <w:szCs w:val="22"/>
        </w:rPr>
      </w:pPr>
      <w:r w:rsidRPr="00E95D83">
        <w:rPr>
          <w:rFonts w:ascii="Garamond" w:hAnsi="Garamond"/>
          <w:b/>
          <w:sz w:val="22"/>
          <w:szCs w:val="22"/>
        </w:rPr>
        <w:t>Chapter 6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1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is equilibrium?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Graph a point of equilibrium.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List and describe two outcomes of disequilibrium.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List and describe two types of government intervention.</w:t>
      </w:r>
    </w:p>
    <w:p w:rsidR="006D349E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Graph a price ceiling and price floor.</w:t>
      </w:r>
      <w:r w:rsidR="006D349E" w:rsidRPr="00E95D83">
        <w:rPr>
          <w:rFonts w:ascii="Garamond" w:hAnsi="Garamond"/>
          <w:sz w:val="22"/>
          <w:szCs w:val="22"/>
        </w:rPr>
        <w:t xml:space="preserve">  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2</w:t>
      </w:r>
    </w:p>
    <w:p w:rsidR="00373FE2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conditions lead to a surplus?</w:t>
      </w:r>
    </w:p>
    <w:p w:rsidR="006D349E" w:rsidRPr="00E95D83" w:rsidRDefault="00373FE2" w:rsidP="00373FE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What conditions lead to a shortage?</w:t>
      </w:r>
    </w:p>
    <w:p w:rsidR="00373FE2" w:rsidRPr="00E95D83" w:rsidRDefault="00373FE2" w:rsidP="00373FE2">
      <w:p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>Section 3</w:t>
      </w:r>
    </w:p>
    <w:p w:rsidR="00373FE2" w:rsidRPr="00E95D83" w:rsidRDefault="00373FE2" w:rsidP="00EF1D12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E95D83">
        <w:rPr>
          <w:rFonts w:ascii="Garamond" w:hAnsi="Garamond"/>
          <w:sz w:val="22"/>
          <w:szCs w:val="22"/>
        </w:rPr>
        <w:t xml:space="preserve">List and describe the four advantages of prices.  </w:t>
      </w:r>
    </w:p>
    <w:p w:rsidR="00EF1D12" w:rsidRPr="006D349E" w:rsidRDefault="00EF1D12" w:rsidP="00EF1D12">
      <w:pPr>
        <w:ind w:left="720"/>
        <w:rPr>
          <w:rFonts w:ascii="Garamond" w:hAnsi="Garamond"/>
        </w:rPr>
      </w:pPr>
    </w:p>
    <w:sectPr w:rsidR="00EF1D12" w:rsidRPr="006D349E" w:rsidSect="006D349E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B7C81"/>
    <w:multiLevelType w:val="hybridMultilevel"/>
    <w:tmpl w:val="1EF4E664"/>
    <w:lvl w:ilvl="0" w:tplc="094CE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FE2"/>
    <w:rsid w:val="00171EA3"/>
    <w:rsid w:val="00285078"/>
    <w:rsid w:val="00373FE2"/>
    <w:rsid w:val="00430DED"/>
    <w:rsid w:val="006D349E"/>
    <w:rsid w:val="00834F38"/>
    <w:rsid w:val="00961FBF"/>
    <w:rsid w:val="00992EED"/>
    <w:rsid w:val="00AF41E8"/>
    <w:rsid w:val="00E95D83"/>
    <w:rsid w:val="00EF1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THREE GUIDED READING</vt:lpstr>
    </vt:vector>
  </TitlesOfParts>
  <Company>Nazareth Area School District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THREE GUIDED READING</dc:title>
  <dc:subject/>
  <dc:creator>user</dc:creator>
  <cp:keywords/>
  <dc:description/>
  <cp:lastModifiedBy>pcunningham</cp:lastModifiedBy>
  <cp:revision>3</cp:revision>
  <cp:lastPrinted>2009-06-08T12:59:00Z</cp:lastPrinted>
  <dcterms:created xsi:type="dcterms:W3CDTF">2010-03-29T19:18:00Z</dcterms:created>
  <dcterms:modified xsi:type="dcterms:W3CDTF">2012-06-07T11:55:00Z</dcterms:modified>
</cp:coreProperties>
</file>